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F7DC" w14:textId="5DFABC41" w:rsidR="00610131" w:rsidRPr="00B558C0" w:rsidRDefault="00610131" w:rsidP="00610131">
      <w:pPr>
        <w:jc w:val="right"/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Утверждаю</w:t>
      </w:r>
    </w:p>
    <w:p w14:paraId="40317469" w14:textId="79F1054D" w:rsidR="00610131" w:rsidRPr="00B558C0" w:rsidRDefault="00B858DD" w:rsidP="00610131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>Индивидуальный предприниматель Петровская Анастасия Юрьевна</w:t>
      </w:r>
    </w:p>
    <w:p w14:paraId="444BB08B" w14:textId="77777777" w:rsidR="00610131" w:rsidRPr="00B558C0" w:rsidRDefault="00610131" w:rsidP="00610131">
      <w:pPr>
        <w:ind w:left="7080"/>
        <w:jc w:val="right"/>
      </w:pPr>
      <w:r w:rsidRPr="00B558C0">
        <w:t>……...</w:t>
      </w:r>
    </w:p>
    <w:p w14:paraId="26C0A861" w14:textId="77777777" w:rsidR="00610131" w:rsidRPr="00B558C0" w:rsidRDefault="00610131" w:rsidP="00610131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________________________</w:t>
      </w:r>
    </w:p>
    <w:p w14:paraId="48084996" w14:textId="77777777" w:rsidR="00610131" w:rsidRPr="00B558C0" w:rsidRDefault="00610131" w:rsidP="00610131">
      <w:pPr>
        <w:jc w:val="right"/>
        <w:rPr>
          <w:vertAlign w:val="superscript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Подпись                    Дата                 </w:t>
      </w:r>
    </w:p>
    <w:p w14:paraId="00FBC9C0" w14:textId="77777777" w:rsidR="00610131" w:rsidRPr="00B558C0" w:rsidRDefault="00610131" w:rsidP="006101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sz w:val="24"/>
          <w:szCs w:val="24"/>
        </w:rPr>
        <w:tab/>
      </w:r>
    </w:p>
    <w:p w14:paraId="56777E73" w14:textId="77777777" w:rsidR="00610131" w:rsidRPr="00B558C0" w:rsidRDefault="00610131" w:rsidP="006101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13AE85B" w14:textId="5A3D3799" w:rsidR="00610131" w:rsidRPr="00B558C0" w:rsidRDefault="00610131" w:rsidP="00610131">
      <w:pPr>
        <w:jc w:val="right"/>
      </w:pPr>
      <w:r w:rsidRPr="00B558C0">
        <w:t xml:space="preserve">к приказу  №    от </w:t>
      </w:r>
      <w:r w:rsidR="00B858DD">
        <w:t>1</w:t>
      </w:r>
      <w:r w:rsidRPr="00B558C0">
        <w:t xml:space="preserve"> января 20</w:t>
      </w:r>
      <w:r w:rsidR="005E4A47">
        <w:t>2</w:t>
      </w:r>
      <w:r w:rsidR="00B858DD">
        <w:t>3</w:t>
      </w:r>
      <w:r w:rsidRPr="00B558C0">
        <w:t xml:space="preserve"> года</w:t>
      </w:r>
    </w:p>
    <w:p w14:paraId="0BF0C38D" w14:textId="77777777" w:rsidR="00610131" w:rsidRPr="00B558C0" w:rsidRDefault="00610131" w:rsidP="00610131">
      <w:pPr>
        <w:jc w:val="right"/>
      </w:pPr>
    </w:p>
    <w:p w14:paraId="2E8ABF8E" w14:textId="77777777" w:rsidR="00610131" w:rsidRPr="00B558C0" w:rsidRDefault="00610131" w:rsidP="00610131"/>
    <w:p w14:paraId="1BE3816E" w14:textId="77777777" w:rsidR="00610131" w:rsidRPr="00B558C0" w:rsidRDefault="00610131" w:rsidP="00610131">
      <w:pPr>
        <w:jc w:val="center"/>
      </w:pPr>
    </w:p>
    <w:p w14:paraId="01E92072" w14:textId="77777777" w:rsidR="00610131" w:rsidRPr="00B558C0" w:rsidRDefault="00610131" w:rsidP="00610131">
      <w:pPr>
        <w:jc w:val="center"/>
      </w:pPr>
    </w:p>
    <w:p w14:paraId="678E73D4" w14:textId="77777777" w:rsidR="00610131" w:rsidRPr="00B558C0" w:rsidRDefault="00610131" w:rsidP="00610131">
      <w:pPr>
        <w:jc w:val="center"/>
      </w:pPr>
    </w:p>
    <w:p w14:paraId="5EFE719F" w14:textId="77777777" w:rsidR="00610131" w:rsidRPr="00B558C0" w:rsidRDefault="00610131" w:rsidP="00610131">
      <w:pPr>
        <w:jc w:val="center"/>
      </w:pPr>
    </w:p>
    <w:p w14:paraId="6259B6ED" w14:textId="77777777" w:rsidR="00610131" w:rsidRPr="007A5EE9" w:rsidRDefault="00610131" w:rsidP="00610131">
      <w:pPr>
        <w:jc w:val="center"/>
        <w:rPr>
          <w:b/>
        </w:rPr>
      </w:pPr>
    </w:p>
    <w:p w14:paraId="26CB9DF5" w14:textId="77777777" w:rsidR="00610131" w:rsidRPr="007A5EE9" w:rsidRDefault="00610131" w:rsidP="00610131">
      <w:pPr>
        <w:jc w:val="center"/>
        <w:rPr>
          <w:b/>
        </w:rPr>
      </w:pPr>
    </w:p>
    <w:p w14:paraId="6C777D25" w14:textId="77777777" w:rsidR="00610131" w:rsidRPr="007A5EE9" w:rsidRDefault="00610131" w:rsidP="00610131">
      <w:pPr>
        <w:jc w:val="center"/>
        <w:rPr>
          <w:b/>
        </w:rPr>
      </w:pPr>
    </w:p>
    <w:p w14:paraId="3F08D6AC" w14:textId="476EEAFA" w:rsidR="00610131" w:rsidRPr="007A5EE9" w:rsidRDefault="000873B8" w:rsidP="00610131">
      <w:pPr>
        <w:jc w:val="center"/>
        <w:rPr>
          <w:b/>
        </w:rPr>
      </w:pPr>
      <w:r>
        <w:rPr>
          <w:b/>
        </w:rPr>
        <w:t>Положение о п</w:t>
      </w:r>
      <w:r w:rsidR="00610131" w:rsidRPr="007A5EE9">
        <w:rPr>
          <w:b/>
        </w:rPr>
        <w:t>равила</w:t>
      </w:r>
      <w:r>
        <w:rPr>
          <w:b/>
        </w:rPr>
        <w:t>х</w:t>
      </w:r>
      <w:r w:rsidR="00610131" w:rsidRPr="007A5EE9">
        <w:rPr>
          <w:b/>
        </w:rPr>
        <w:t>, порядк</w:t>
      </w:r>
      <w:r>
        <w:rPr>
          <w:b/>
        </w:rPr>
        <w:t>е</w:t>
      </w:r>
      <w:r w:rsidR="00610131" w:rsidRPr="007A5EE9">
        <w:rPr>
          <w:b/>
        </w:rPr>
        <w:t>, условия</w:t>
      </w:r>
      <w:r>
        <w:rPr>
          <w:b/>
        </w:rPr>
        <w:t>х</w:t>
      </w:r>
      <w:r w:rsidR="00610131" w:rsidRPr="007A5EE9">
        <w:rPr>
          <w:b/>
        </w:rPr>
        <w:t>,</w:t>
      </w:r>
      <w:r>
        <w:rPr>
          <w:b/>
        </w:rPr>
        <w:t xml:space="preserve"> сроках,</w:t>
      </w:r>
      <w:r w:rsidR="00610131" w:rsidRPr="007A5EE9">
        <w:rPr>
          <w:b/>
        </w:rPr>
        <w:t xml:space="preserve"> форм</w:t>
      </w:r>
      <w:r>
        <w:rPr>
          <w:b/>
        </w:rPr>
        <w:t>е</w:t>
      </w:r>
      <w:r w:rsidR="00610131" w:rsidRPr="007A5EE9">
        <w:rPr>
          <w:b/>
        </w:rPr>
        <w:t xml:space="preserve"> оказания </w:t>
      </w:r>
    </w:p>
    <w:p w14:paraId="5120636B" w14:textId="77777777" w:rsidR="00610131" w:rsidRPr="007A5EE9" w:rsidRDefault="00610131" w:rsidP="00610131">
      <w:pPr>
        <w:jc w:val="center"/>
        <w:rPr>
          <w:b/>
        </w:rPr>
      </w:pPr>
      <w:r w:rsidRPr="007A5EE9">
        <w:rPr>
          <w:b/>
        </w:rPr>
        <w:t>медицинских услуг и их оплаты</w:t>
      </w:r>
    </w:p>
    <w:p w14:paraId="6292DF07" w14:textId="77777777" w:rsidR="00610131" w:rsidRPr="00B558C0" w:rsidRDefault="00610131" w:rsidP="00610131">
      <w:pPr>
        <w:jc w:val="center"/>
      </w:pPr>
    </w:p>
    <w:p w14:paraId="3783039C" w14:textId="77777777" w:rsidR="00610131" w:rsidRPr="00B558C0" w:rsidRDefault="00610131" w:rsidP="00610131">
      <w:pPr>
        <w:jc w:val="center"/>
      </w:pPr>
    </w:p>
    <w:p w14:paraId="382E3903" w14:textId="77777777" w:rsidR="00610131" w:rsidRPr="00B558C0" w:rsidRDefault="00610131" w:rsidP="00610131">
      <w:pPr>
        <w:jc w:val="center"/>
      </w:pPr>
    </w:p>
    <w:p w14:paraId="604DEA8D" w14:textId="77777777" w:rsidR="00610131" w:rsidRPr="00B558C0" w:rsidRDefault="00610131" w:rsidP="00610131">
      <w:pPr>
        <w:jc w:val="center"/>
      </w:pPr>
    </w:p>
    <w:p w14:paraId="282C017C" w14:textId="77777777" w:rsidR="00610131" w:rsidRPr="00B558C0" w:rsidRDefault="00610131" w:rsidP="00610131">
      <w:pPr>
        <w:jc w:val="center"/>
      </w:pPr>
    </w:p>
    <w:p w14:paraId="3B41B8DB" w14:textId="77777777" w:rsidR="00610131" w:rsidRPr="00B558C0" w:rsidRDefault="00610131" w:rsidP="00610131">
      <w:pPr>
        <w:jc w:val="center"/>
      </w:pPr>
    </w:p>
    <w:p w14:paraId="635D75FC" w14:textId="77777777" w:rsidR="00610131" w:rsidRPr="00B558C0" w:rsidRDefault="00610131" w:rsidP="00610131">
      <w:pPr>
        <w:jc w:val="center"/>
      </w:pPr>
    </w:p>
    <w:p w14:paraId="138428E1" w14:textId="77777777" w:rsidR="00610131" w:rsidRPr="00B558C0" w:rsidRDefault="00610131" w:rsidP="00610131">
      <w:pPr>
        <w:jc w:val="center"/>
      </w:pPr>
    </w:p>
    <w:p w14:paraId="5020FB88" w14:textId="77777777" w:rsidR="00610131" w:rsidRPr="00B558C0" w:rsidRDefault="00610131" w:rsidP="00610131">
      <w:pPr>
        <w:jc w:val="center"/>
      </w:pPr>
    </w:p>
    <w:p w14:paraId="1C5E684D" w14:textId="77777777" w:rsidR="00610131" w:rsidRPr="00B558C0" w:rsidRDefault="00610131" w:rsidP="00610131">
      <w:pPr>
        <w:jc w:val="center"/>
      </w:pPr>
    </w:p>
    <w:p w14:paraId="6CD407EB" w14:textId="77777777" w:rsidR="00610131" w:rsidRPr="00B558C0" w:rsidRDefault="00610131" w:rsidP="00610131">
      <w:pPr>
        <w:jc w:val="center"/>
      </w:pPr>
    </w:p>
    <w:p w14:paraId="1D40BA2F" w14:textId="77777777" w:rsidR="00610131" w:rsidRPr="00B558C0" w:rsidRDefault="00610131" w:rsidP="00610131">
      <w:pPr>
        <w:jc w:val="center"/>
      </w:pPr>
    </w:p>
    <w:p w14:paraId="573361A2" w14:textId="77777777" w:rsidR="00610131" w:rsidRPr="00B558C0" w:rsidRDefault="00610131" w:rsidP="00610131">
      <w:pPr>
        <w:jc w:val="center"/>
      </w:pPr>
    </w:p>
    <w:p w14:paraId="69356568" w14:textId="77777777" w:rsidR="00610131" w:rsidRPr="00B558C0" w:rsidRDefault="00610131" w:rsidP="00610131">
      <w:pPr>
        <w:jc w:val="center"/>
      </w:pPr>
    </w:p>
    <w:p w14:paraId="408033A7" w14:textId="77777777" w:rsidR="00610131" w:rsidRPr="00B558C0" w:rsidRDefault="00610131" w:rsidP="00610131">
      <w:pPr>
        <w:jc w:val="center"/>
      </w:pPr>
    </w:p>
    <w:p w14:paraId="114A6497" w14:textId="77777777" w:rsidR="00610131" w:rsidRPr="00B558C0" w:rsidRDefault="00610131" w:rsidP="00610131">
      <w:pPr>
        <w:jc w:val="center"/>
      </w:pPr>
    </w:p>
    <w:p w14:paraId="6E019CF1" w14:textId="77777777" w:rsidR="00610131" w:rsidRPr="00B558C0" w:rsidRDefault="00610131" w:rsidP="00610131">
      <w:pPr>
        <w:jc w:val="center"/>
      </w:pPr>
    </w:p>
    <w:p w14:paraId="4EEEAA35" w14:textId="77777777" w:rsidR="00610131" w:rsidRPr="00B558C0" w:rsidRDefault="00610131" w:rsidP="00610131">
      <w:pPr>
        <w:jc w:val="center"/>
      </w:pPr>
    </w:p>
    <w:p w14:paraId="35049962" w14:textId="77777777" w:rsidR="00610131" w:rsidRPr="00B558C0" w:rsidRDefault="00610131" w:rsidP="00610131">
      <w:pPr>
        <w:jc w:val="center"/>
      </w:pPr>
    </w:p>
    <w:p w14:paraId="0C7D0E2F" w14:textId="77777777" w:rsidR="00610131" w:rsidRPr="00B558C0" w:rsidRDefault="00610131" w:rsidP="00610131">
      <w:pPr>
        <w:jc w:val="center"/>
      </w:pPr>
    </w:p>
    <w:p w14:paraId="3495E2CA" w14:textId="77777777" w:rsidR="00610131" w:rsidRPr="00B558C0" w:rsidRDefault="00610131" w:rsidP="00610131">
      <w:pPr>
        <w:jc w:val="center"/>
      </w:pPr>
    </w:p>
    <w:p w14:paraId="752A1E52" w14:textId="77777777" w:rsidR="00610131" w:rsidRPr="00B558C0" w:rsidRDefault="00610131" w:rsidP="00610131">
      <w:pPr>
        <w:jc w:val="center"/>
      </w:pPr>
    </w:p>
    <w:p w14:paraId="6BDA1FCE" w14:textId="77777777" w:rsidR="00610131" w:rsidRPr="00B558C0" w:rsidRDefault="00610131" w:rsidP="00610131">
      <w:pPr>
        <w:jc w:val="center"/>
      </w:pPr>
    </w:p>
    <w:p w14:paraId="2A0310F5" w14:textId="77777777" w:rsidR="00610131" w:rsidRPr="00B558C0" w:rsidRDefault="00610131" w:rsidP="00610131">
      <w:pPr>
        <w:jc w:val="center"/>
      </w:pPr>
    </w:p>
    <w:p w14:paraId="52AE48DD" w14:textId="0192BD3C" w:rsidR="00610131" w:rsidRPr="00B558C0" w:rsidRDefault="005E4A47" w:rsidP="00610131">
      <w:pPr>
        <w:jc w:val="center"/>
      </w:pPr>
      <w:r>
        <w:t>01.01.202</w:t>
      </w:r>
      <w:r w:rsidR="00B858DD">
        <w:t>3</w:t>
      </w:r>
      <w:r>
        <w:t>г</w:t>
      </w:r>
    </w:p>
    <w:p w14:paraId="032E3987" w14:textId="77777777" w:rsidR="00610131" w:rsidRPr="00B558C0" w:rsidRDefault="00610131" w:rsidP="00610131">
      <w:pPr>
        <w:jc w:val="right"/>
      </w:pPr>
    </w:p>
    <w:p w14:paraId="1F61B175" w14:textId="77777777" w:rsidR="00610131" w:rsidRPr="00B558C0" w:rsidRDefault="00610131" w:rsidP="00610131">
      <w:pPr>
        <w:jc w:val="center"/>
      </w:pPr>
      <w:r w:rsidRPr="00B558C0">
        <w:br w:type="page"/>
      </w:r>
    </w:p>
    <w:p w14:paraId="01E19EF1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lastRenderedPageBreak/>
        <w:t>ОБЩИЕ ПОЛОЖЕНИЯ</w:t>
      </w:r>
    </w:p>
    <w:p w14:paraId="479B27F7" w14:textId="634CFE76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Настоящие «Правила, порядки, условия, формы оказания медицинских услуг и их оплаты» (далее по тексту – Правила) определяют правила, порядки, условия, формы оказания медицинских услуг и их оплату </w:t>
      </w:r>
      <w:r w:rsidR="00B858DD">
        <w:t>у индивидуального предпринимателя Петровской Анастасии Юрьевны, далее по тексту «Частный кабинет».</w:t>
      </w:r>
    </w:p>
    <w:p w14:paraId="26591337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Настоящие Правила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</w:t>
      </w:r>
      <w:smartTag w:uri="urn:schemas-microsoft-com:office:smarttags" w:element="metricconverter">
        <w:smartTagPr>
          <w:attr w:name="ProductID" w:val="2012 г"/>
        </w:smartTagPr>
        <w:r w:rsidRPr="00B558C0">
          <w:t>2012 г</w:t>
        </w:r>
      </w:smartTag>
      <w:r w:rsidRPr="00B558C0">
        <w:t xml:space="preserve">. N 1006 "Об утверждении Правил предоставления медицинскими организациями платных медицинских услуг"), </w:t>
      </w:r>
      <w:r w:rsidRPr="00B558C0">
        <w:rPr>
          <w:color w:val="000000"/>
        </w:rPr>
        <w:t>Федеральным законом N 323-ФЗ "Об основах охраны здоровья граждан в Российской Федерации".</w:t>
      </w:r>
    </w:p>
    <w:p w14:paraId="4242DF5A" w14:textId="77777777" w:rsidR="00610131" w:rsidRPr="00B558C0" w:rsidRDefault="00610131" w:rsidP="00610131">
      <w:pPr>
        <w:ind w:left="360"/>
        <w:jc w:val="both"/>
      </w:pPr>
    </w:p>
    <w:p w14:paraId="1A7F4648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ОБЩИЕ </w:t>
      </w:r>
      <w:r w:rsidR="00062DCF">
        <w:t>ПРАВИЛА</w:t>
      </w:r>
    </w:p>
    <w:p w14:paraId="1FB7EFAE" w14:textId="51C49BA1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</w:t>
      </w:r>
      <w:r w:rsidR="00B858DD">
        <w:t>Частный кабинет</w:t>
      </w:r>
      <w:r w:rsidRPr="00B558C0">
        <w:t xml:space="preserve"> оказывает первичную медико-санитарную и специализированную медицинскую помощь взрослому населению по обращению (далее по тексту – Пациент). </w:t>
      </w:r>
    </w:p>
    <w:p w14:paraId="6E72B08A" w14:textId="5A5C2212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Лечащим врачом, то есть врачом, оказывающим медицинскую помощь пациенту в период его наблюдения и лечения в </w:t>
      </w:r>
      <w:r w:rsidR="00B858DD">
        <w:t>Частном кабинете</w:t>
      </w:r>
      <w:r w:rsidRPr="00B558C0">
        <w:t>, является врач</w:t>
      </w:r>
      <w:r w:rsidR="00827D56">
        <w:t>-психотерапевт.</w:t>
      </w:r>
    </w:p>
    <w:p w14:paraId="257A50CA" w14:textId="77777777" w:rsidR="00610131" w:rsidRPr="00B558C0" w:rsidRDefault="00610131" w:rsidP="00827D56">
      <w:pPr>
        <w:pStyle w:val="a7"/>
        <w:numPr>
          <w:ilvl w:val="1"/>
          <w:numId w:val="1"/>
        </w:numPr>
        <w:jc w:val="both"/>
      </w:pPr>
      <w:r w:rsidRPr="00B558C0">
        <w:t>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 Рекомендации врачей-консультантов реализуются по согласованию с лечащим врачом, за исключением случаев, угрожающих жизни пациента.</w:t>
      </w:r>
    </w:p>
    <w:p w14:paraId="607A29C0" w14:textId="2B8C9349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 w14:paraId="49A098D2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Медицинские услуги оказываются пациентам на платной основе.</w:t>
      </w:r>
    </w:p>
    <w:p w14:paraId="3113839C" w14:textId="77777777" w:rsidR="00610131" w:rsidRPr="00B558C0" w:rsidRDefault="00610131" w:rsidP="00610131">
      <w:pPr>
        <w:jc w:val="both"/>
      </w:pPr>
    </w:p>
    <w:p w14:paraId="54ACD0E9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ВРЕМЯ РАБОТЫ </w:t>
      </w:r>
    </w:p>
    <w:p w14:paraId="04D7614D" w14:textId="2F35054A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</w:t>
      </w:r>
      <w:r w:rsidR="00B858DD">
        <w:t xml:space="preserve">Частный кабинет </w:t>
      </w:r>
      <w:r w:rsidRPr="00B558C0">
        <w:t xml:space="preserve">работает </w:t>
      </w:r>
      <w:r w:rsidR="005E4A47">
        <w:t>в пн-чт с 10.00 до 21.30</w:t>
      </w:r>
      <w:r w:rsidRPr="00B558C0">
        <w:t>.</w:t>
      </w:r>
      <w:r w:rsidR="005E4A47">
        <w:t xml:space="preserve"> Сб-вс с 11.00 до 21.00</w:t>
      </w:r>
    </w:p>
    <w:p w14:paraId="39D2298A" w14:textId="77705F4F" w:rsidR="00610131" w:rsidRPr="00B558C0" w:rsidRDefault="00610131" w:rsidP="00827D56">
      <w:pPr>
        <w:ind w:left="792"/>
        <w:jc w:val="both"/>
      </w:pPr>
    </w:p>
    <w:p w14:paraId="4E9054B2" w14:textId="0EEC2D79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Информация о фамилии, имени, отчестве, специальности и квалификации специалист</w:t>
      </w:r>
      <w:r w:rsidR="00827D56">
        <w:t>а</w:t>
      </w:r>
      <w:r w:rsidRPr="00B558C0">
        <w:t xml:space="preserve"> находится в </w:t>
      </w:r>
      <w:r w:rsidR="00827D56">
        <w:t>«Уголке потребителя»</w:t>
      </w:r>
      <w:r w:rsidR="00B858DD">
        <w:t xml:space="preserve"> и на сайте</w:t>
      </w:r>
      <w:r w:rsidR="00B858DD" w:rsidRPr="00B858DD">
        <w:t xml:space="preserve"> </w:t>
      </w:r>
      <w:r w:rsidR="00B858DD">
        <w:rPr>
          <w:lang w:val="en-US"/>
        </w:rPr>
        <w:t>petrovskayaempat</w:t>
      </w:r>
      <w:r w:rsidR="00B858DD" w:rsidRPr="00B858DD">
        <w:t>.</w:t>
      </w:r>
      <w:r w:rsidR="00B858DD">
        <w:rPr>
          <w:lang w:val="en-US"/>
        </w:rPr>
        <w:t>ru</w:t>
      </w:r>
    </w:p>
    <w:p w14:paraId="120E0809" w14:textId="77777777" w:rsidR="00610131" w:rsidRPr="00B558C0" w:rsidRDefault="00610131" w:rsidP="00610131"/>
    <w:p w14:paraId="3F56ECCE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>ПОРЯДОК ОБРАЩЕНИЯ ПАЦИЕНТОВ</w:t>
      </w:r>
    </w:p>
    <w:p w14:paraId="04C762C5" w14:textId="3B1E51D9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Запись пациента на амбулаторный приём к врачу осуществляется в регистратуре и по телефону </w:t>
      </w:r>
      <w:r w:rsidR="005E4A47">
        <w:t>+7-926-222-18-67</w:t>
      </w:r>
      <w:r w:rsidRPr="00B558C0">
        <w:t>;</w:t>
      </w:r>
    </w:p>
    <w:p w14:paraId="7024E16D" w14:textId="102FFE4E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При первичном обращении в </w:t>
      </w:r>
      <w:r w:rsidR="00B858DD">
        <w:t>Частный кабинет</w:t>
      </w:r>
      <w:r w:rsidRPr="00B558C0">
        <w:t xml:space="preserve"> Пациент должен предъявить документ, удостоверяющий личность.</w:t>
      </w:r>
    </w:p>
    <w:p w14:paraId="7391CAAA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При наличии показаний лечащий врач направляет пациента на стационарное лечение в городские больничные учреждения.</w:t>
      </w:r>
    </w:p>
    <w:p w14:paraId="3B18D97D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Повторный приём пациента осуществляется в день и время, назначенное врачом.  Неявка на приём в назначенный день  влечет правовые последствия в соответствие с договором на оказание платных медицинских услуг.</w:t>
      </w:r>
    </w:p>
    <w:p w14:paraId="435C6275" w14:textId="77777777" w:rsidR="00610131" w:rsidRPr="00B558C0" w:rsidRDefault="00610131" w:rsidP="00610131">
      <w:pPr>
        <w:numPr>
          <w:ilvl w:val="1"/>
          <w:numId w:val="1"/>
        </w:numPr>
      </w:pPr>
      <w:r w:rsidRPr="00B558C0">
        <w:t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карты.</w:t>
      </w:r>
    </w:p>
    <w:p w14:paraId="4A39F85F" w14:textId="77777777" w:rsidR="00610131" w:rsidRPr="00B558C0" w:rsidRDefault="00610131" w:rsidP="00610131">
      <w:pPr>
        <w:ind w:left="360"/>
      </w:pPr>
    </w:p>
    <w:p w14:paraId="2CFA347F" w14:textId="6800CF5C" w:rsidR="00610131" w:rsidRPr="00B558C0" w:rsidRDefault="00610131" w:rsidP="00B61B03">
      <w:pPr>
        <w:numPr>
          <w:ilvl w:val="0"/>
          <w:numId w:val="1"/>
        </w:numPr>
        <w:jc w:val="center"/>
      </w:pPr>
      <w:r w:rsidRPr="00B558C0">
        <w:t xml:space="preserve">ПРАВА ПАЦИЕНТА  </w:t>
      </w:r>
    </w:p>
    <w:p w14:paraId="15BCB9C4" w14:textId="778D7584" w:rsidR="00610131" w:rsidRPr="00B558C0" w:rsidRDefault="00610131" w:rsidP="00610131">
      <w:pPr>
        <w:numPr>
          <w:ilvl w:val="1"/>
          <w:numId w:val="1"/>
        </w:numPr>
        <w:jc w:val="both"/>
        <w:rPr>
          <w:rStyle w:val="blk"/>
        </w:rPr>
      </w:pPr>
      <w:r w:rsidRPr="00B558C0">
        <w:t xml:space="preserve"> При обращении в </w:t>
      </w:r>
      <w:r w:rsidR="00B858DD">
        <w:t>Частный кабинет</w:t>
      </w:r>
      <w:r w:rsidRPr="00B558C0">
        <w:t xml:space="preserve"> </w:t>
      </w:r>
      <w:r w:rsidRPr="00B558C0">
        <w:rPr>
          <w:rStyle w:val="blk"/>
        </w:rPr>
        <w:t>Пациент имеет право на:</w:t>
      </w:r>
    </w:p>
    <w:p w14:paraId="042F4E94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lastRenderedPageBreak/>
        <w:t>выбор лечащего врача;</w:t>
      </w:r>
    </w:p>
    <w:p w14:paraId="25E623FD" w14:textId="5AE339C2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профилактику, диагностику, лечен</w:t>
      </w:r>
      <w:r w:rsidR="00642686">
        <w:rPr>
          <w:rStyle w:val="blk"/>
        </w:rPr>
        <w:t xml:space="preserve">ие в </w:t>
      </w:r>
      <w:r w:rsidRPr="00B558C0">
        <w:rPr>
          <w:rStyle w:val="blk"/>
        </w:rPr>
        <w:t>условиях, соответствующих санитарно-гигиеническим требованиям;</w:t>
      </w:r>
    </w:p>
    <w:p w14:paraId="08FF5870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получение консультаций врачей-специалистов;</w:t>
      </w:r>
    </w:p>
    <w:p w14:paraId="0F523BB4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60C9247B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защиту сведений, составляющих врачебную тайну;</w:t>
      </w:r>
    </w:p>
    <w:p w14:paraId="1F897673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отказ от медицинского вмешательства;</w:t>
      </w:r>
    </w:p>
    <w:p w14:paraId="7791E59A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возмещение вреда, причиненного здоровью при оказании ему медицинской помощи;</w:t>
      </w:r>
    </w:p>
    <w:p w14:paraId="33223E41" w14:textId="77777777" w:rsidR="00610131" w:rsidRPr="00B558C0" w:rsidRDefault="00610131" w:rsidP="00610131">
      <w:pPr>
        <w:numPr>
          <w:ilvl w:val="2"/>
          <w:numId w:val="3"/>
        </w:numPr>
        <w:jc w:val="both"/>
        <w:rPr>
          <w:rStyle w:val="blk"/>
        </w:rPr>
      </w:pPr>
      <w:r w:rsidRPr="00B558C0">
        <w:rPr>
          <w:rStyle w:val="blk"/>
        </w:rPr>
        <w:t xml:space="preserve">допуск к нему адвоката или </w:t>
      </w:r>
      <w:r w:rsidRPr="00B558C0">
        <w:rPr>
          <w:rStyle w:val="u"/>
        </w:rPr>
        <w:t>законного представителя</w:t>
      </w:r>
      <w:r w:rsidRPr="00B558C0">
        <w:rPr>
          <w:rStyle w:val="blk"/>
        </w:rPr>
        <w:t xml:space="preserve"> для защиты своих прав, священнослужителя.</w:t>
      </w:r>
    </w:p>
    <w:p w14:paraId="43BB2073" w14:textId="77777777" w:rsidR="00610131" w:rsidRDefault="00610131" w:rsidP="00C329BF">
      <w:pPr>
        <w:numPr>
          <w:ilvl w:val="2"/>
          <w:numId w:val="3"/>
        </w:numPr>
        <w:jc w:val="both"/>
        <w:rPr>
          <w:rStyle w:val="blk"/>
        </w:rPr>
      </w:pPr>
      <w:r w:rsidRPr="00B558C0">
        <w:rPr>
          <w:rStyle w:val="blk"/>
        </w:rPr>
        <w:t>За реализацию Права пациента в клинике отвечает лечащий врач.</w:t>
      </w:r>
    </w:p>
    <w:p w14:paraId="7CD8B7A3" w14:textId="77777777" w:rsidR="00C329BF" w:rsidRPr="00C329BF" w:rsidRDefault="00C329BF" w:rsidP="00C329BF">
      <w:pPr>
        <w:numPr>
          <w:ilvl w:val="2"/>
          <w:numId w:val="3"/>
        </w:numPr>
        <w:jc w:val="both"/>
        <w:rPr>
          <w:rStyle w:val="blk"/>
          <w:b/>
        </w:rPr>
      </w:pPr>
      <w:r w:rsidRPr="00C329BF">
        <w:rPr>
          <w:rStyle w:val="blk"/>
        </w:rPr>
        <w:t xml:space="preserve"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</w:t>
      </w:r>
      <w:r w:rsidRPr="00C329BF">
        <w:rPr>
          <w:rStyle w:val="blk"/>
          <w:b/>
        </w:rPr>
        <w:t>уведомляет Потребителя (Пациента)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14:paraId="2109DC95" w14:textId="77777777" w:rsidR="00C329BF" w:rsidRPr="00B558C0" w:rsidRDefault="00C329BF" w:rsidP="00C329BF">
      <w:pPr>
        <w:ind w:left="792"/>
        <w:jc w:val="both"/>
        <w:rPr>
          <w:rStyle w:val="blk"/>
        </w:rPr>
      </w:pPr>
    </w:p>
    <w:p w14:paraId="125FF70E" w14:textId="77777777" w:rsidR="00610131" w:rsidRPr="00B558C0" w:rsidRDefault="00610131" w:rsidP="00610131">
      <w:pPr>
        <w:ind w:left="360"/>
        <w:jc w:val="both"/>
      </w:pPr>
    </w:p>
    <w:p w14:paraId="06958D09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ОБЯЗАННОСТИ ПАЦИЕНТА </w:t>
      </w:r>
    </w:p>
    <w:p w14:paraId="3250478B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Пациент обязан:</w:t>
      </w:r>
    </w:p>
    <w:p w14:paraId="4CD57EF4" w14:textId="77777777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выполнять настоящие правила внутреннего распорядка;</w:t>
      </w:r>
    </w:p>
    <w:p w14:paraId="35744037" w14:textId="77777777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выполнять предписания лечащего врача;</w:t>
      </w:r>
    </w:p>
    <w:p w14:paraId="47D05532" w14:textId="77777777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соблюдать правила гигиены, санитарные нормы нахождения в медицинском учреждении;</w:t>
      </w:r>
    </w:p>
    <w:p w14:paraId="1E61497D" w14:textId="316F2F89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 xml:space="preserve">уважительно относиться к другим пациентам и посетителям </w:t>
      </w:r>
      <w:r w:rsidR="006E6C66">
        <w:t>Частного кабинета</w:t>
      </w:r>
      <w:r w:rsidRPr="00B558C0">
        <w:t>, к медицинскому и обслуживающему персоналу поликлиники, соблюдать общепринятые правила этики и поведения.</w:t>
      </w:r>
    </w:p>
    <w:p w14:paraId="154D1096" w14:textId="77777777" w:rsidR="00610131" w:rsidRPr="00B558C0" w:rsidRDefault="00610131" w:rsidP="00610131">
      <w:pPr>
        <w:ind w:left="720"/>
        <w:jc w:val="both"/>
      </w:pPr>
    </w:p>
    <w:p w14:paraId="48820B9B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ПОРЯДОК ОКАЗАНИЯ ПЛАТНЫХ МЕДИЦИСКИХ УСЛУГ</w:t>
      </w:r>
    </w:p>
    <w:p w14:paraId="40040D3B" w14:textId="7125D583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Платные медицинские услуги предоставляются в виде профилактической, лечебно-диагностической медицинской помощи.</w:t>
      </w:r>
    </w:p>
    <w:p w14:paraId="767C54B1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Платные медицинские услуги оказываются пациентам по их желанию на основании заключенного с ними Договора.</w:t>
      </w:r>
    </w:p>
    <w:p w14:paraId="1AC9F65A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Порядок оказания платных  медицинских услуг:</w:t>
      </w:r>
    </w:p>
    <w:p w14:paraId="50FC8B79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>В день записи на первичный приём в регистратуре оформляется медицинская карта пациента, договор на оказание платных  медицинских услуг в 2-х экземплярах, необходимые Приложения к договору, согласие на обработку персональных данных.</w:t>
      </w:r>
    </w:p>
    <w:p w14:paraId="4E03C55B" w14:textId="5A4ED520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В начале приёма лечащий врач производит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собеседование и осмотр Пациента, </w:t>
      </w:r>
      <w:r w:rsidRPr="00B558C0">
        <w:t>разъясняет суть диагностики и возможного лечения,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 устанавливает предварительный диагноз, предлагает методы и возможные варианты лечения, объясняет последствия </w:t>
      </w:r>
      <w:r w:rsidR="009F0014">
        <w:rPr>
          <w:rStyle w:val="FontStyle46"/>
          <w:rFonts w:ascii="Times New Roman" w:hAnsi="Times New Roman" w:cs="Times New Roman"/>
          <w:sz w:val="24"/>
          <w:szCs w:val="24"/>
        </w:rPr>
        <w:t xml:space="preserve">отказа от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лечения и предполагаемые результаты лечения,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 xml:space="preserve">степень риска лечения и возможные осложнения, </w:t>
      </w:r>
      <w:r w:rsidRPr="00B558C0">
        <w:t xml:space="preserve">согласовывает с </w:t>
      </w:r>
      <w:r w:rsidR="00827D56">
        <w:t xml:space="preserve"> </w:t>
      </w:r>
      <w:r w:rsidRPr="00B558C0">
        <w:t>Пациентом этапы лечения,  доводит до сведения пациента ориентировочную стоимость лечения, после чего с пациентом оформляется Информированное согласие на лечение, и, при необходимости, Предварительный план лечения.</w:t>
      </w:r>
    </w:p>
    <w:p w14:paraId="01B71B2A" w14:textId="77777777"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Подробное описание оказываемых Услуг отражается в Медицинс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 xml:space="preserve">кой карте Пациента и Информированном добровольном согласии. </w:t>
      </w:r>
    </w:p>
    <w:p w14:paraId="6899CB55" w14:textId="3904EAC5"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Услуги оказываются персоналом </w:t>
      </w:r>
      <w:r w:rsidR="00001501">
        <w:rPr>
          <w:rStyle w:val="FontStyle46"/>
          <w:rFonts w:ascii="Times New Roman" w:hAnsi="Times New Roman" w:cs="Times New Roman"/>
          <w:sz w:val="24"/>
          <w:szCs w:val="24"/>
        </w:rPr>
        <w:t>Частного кабинета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 в соответствии с согласованным Предварительным планом лечения.</w:t>
      </w:r>
    </w:p>
    <w:p w14:paraId="6F1A7B1B" w14:textId="349D931D" w:rsidR="00610131" w:rsidRPr="00B558C0" w:rsidRDefault="0000150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Частный кабинет </w:t>
      </w:r>
      <w:r w:rsidR="00610131" w:rsidRPr="00B558C0">
        <w:rPr>
          <w:rStyle w:val="FontStyle46"/>
          <w:rFonts w:ascii="Times New Roman" w:hAnsi="Times New Roman" w:cs="Times New Roman"/>
          <w:sz w:val="24"/>
          <w:szCs w:val="24"/>
        </w:rPr>
        <w:t>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 w14:paraId="65F1BBFC" w14:textId="77777777"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Если в процессе оказания услуг возникла необходимость измене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ния Плана лечения и (или) выполнения дополнительных действий, свя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занных с медицинскими показаниями, то такие Услуги выполняются с предварительного согласия Пациента. Отказ Пациента от проведения дополнительных действий, связанных с медицинским вмешательством, оформляется письменно с разъяснением пациенту последствий такого отказа.</w:t>
      </w:r>
    </w:p>
    <w:p w14:paraId="05C59216" w14:textId="77777777"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Пациент подтверждает, что ознакомлен с информацией, касающейся особенностей оказываемой медицинской услуги и условий ее  предоставления своей подписью в Медицинской карте и всех Приложениях к договору.</w:t>
      </w:r>
    </w:p>
    <w:p w14:paraId="0781F9D0" w14:textId="62DCE4B2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Срок оказания Услуг зависит от состояния здоровья Пациента, п</w:t>
      </w:r>
      <w:r w:rsidR="00B61B03">
        <w:rPr>
          <w:rStyle w:val="FontStyle46"/>
          <w:rFonts w:ascii="Times New Roman" w:hAnsi="Times New Roman" w:cs="Times New Roman"/>
          <w:sz w:val="24"/>
          <w:szCs w:val="24"/>
        </w:rPr>
        <w:t xml:space="preserve">ериода, необходимого для лечения. Временной промежуток оказываемой медицинской услуги соответствует длительности врачебного приема и составляет 60-80 минут. </w:t>
      </w:r>
    </w:p>
    <w:p w14:paraId="20594D4C" w14:textId="1C2186A5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>После заключения договора пациент оплачивает</w:t>
      </w:r>
      <w:r w:rsidR="00B61B03">
        <w:t xml:space="preserve"> </w:t>
      </w:r>
      <w:r w:rsidRPr="00B558C0">
        <w:t xml:space="preserve">стоимость платных медицинских услуг. </w:t>
      </w:r>
    </w:p>
    <w:p w14:paraId="1CF720F2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По окончании первого приёма лечащий врач выдаёт пациенту талон, в котором прописывается дата и время повторного и последующего  приёмов. </w:t>
      </w:r>
    </w:p>
    <w:p w14:paraId="4FB7B091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В случае изменения состояния здоровья пациента в ходе лечения, пациент обязан во время ближайшего посещения  поставить в известность об этом своего лечащего врача. </w:t>
      </w:r>
    </w:p>
    <w:p w14:paraId="54FD7D8C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>В случае, если пациент не может прийти на приём к своему лечащему врачу в назначенное время, пациент обязан сообщить об этом по телефону не менее чем за 2 часа до назначенного времени.</w:t>
      </w:r>
    </w:p>
    <w:p w14:paraId="1E9E94AF" w14:textId="77777777" w:rsidR="00610131" w:rsidRPr="00B558C0" w:rsidRDefault="00610131" w:rsidP="00610131">
      <w:pPr>
        <w:ind w:left="720"/>
        <w:jc w:val="both"/>
      </w:pPr>
    </w:p>
    <w:p w14:paraId="44BACF52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>ПОРЯДОК ОФОРМЛЕНИЯ МЕДИЦИНСКИХ ДОКУМЕНТОВ</w:t>
      </w:r>
    </w:p>
    <w:p w14:paraId="4DB05D25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Основными документами пациента являются Медицинская карта, Договор на оказание платных медицинских услуг и Приложения к договору об оказании медицинских услуг.</w:t>
      </w:r>
    </w:p>
    <w:p w14:paraId="01F244EA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Медицинская карта больного хранится в регистратуре в течение 5 лет с момента последнего обращения пациента.</w:t>
      </w:r>
    </w:p>
    <w:p w14:paraId="464A6AC6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Хранение медицинской карты самим пациентом на дому, передача её в другие лечебные учреждения, третьим лицам не допускается.</w:t>
      </w:r>
    </w:p>
    <w:p w14:paraId="2FEEF664" w14:textId="77777777" w:rsidR="00610131" w:rsidRPr="00B558C0" w:rsidRDefault="00610131" w:rsidP="00610131">
      <w:pPr>
        <w:ind w:left="360"/>
        <w:jc w:val="both"/>
      </w:pPr>
    </w:p>
    <w:p w14:paraId="7D6F173E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ПОРЯДОК ПРЕДОСТАВЛЕНИЯ ИНФОРМАЦИИ </w:t>
      </w:r>
    </w:p>
    <w:p w14:paraId="29DB9937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Информация о состоянии здоровья предоставляется пациенту лечащим врачом в доступной для него форме.</w:t>
      </w:r>
    </w:p>
    <w:p w14:paraId="689197D6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 w14:paraId="347AEA2C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</w:t>
      </w:r>
    </w:p>
    <w:p w14:paraId="7D0ECFC7" w14:textId="72C207DB" w:rsidR="00610131" w:rsidRPr="00B558C0" w:rsidRDefault="00610131" w:rsidP="00B858DD">
      <w:pPr>
        <w:ind w:left="360"/>
      </w:pPr>
      <w:r w:rsidRPr="00B558C0">
        <w:t> </w:t>
      </w:r>
    </w:p>
    <w:p w14:paraId="3C45F370" w14:textId="77777777" w:rsidR="00610131" w:rsidRPr="00B558C0" w:rsidRDefault="00610131" w:rsidP="00610131">
      <w:r w:rsidRPr="00B558C0">
        <w:lastRenderedPageBreak/>
        <w:t> </w:t>
      </w:r>
    </w:p>
    <w:p w14:paraId="6298EA20" w14:textId="23BBD77D" w:rsidR="00610131" w:rsidRDefault="00610131" w:rsidP="00610131">
      <w:pPr>
        <w:numPr>
          <w:ilvl w:val="0"/>
          <w:numId w:val="1"/>
        </w:numPr>
        <w:jc w:val="center"/>
      </w:pPr>
      <w:r w:rsidRPr="00B558C0">
        <w:t xml:space="preserve">  ПРОЧИЕ ПОЛОЖЕНИЯ</w:t>
      </w:r>
    </w:p>
    <w:p w14:paraId="78469F76" w14:textId="77777777" w:rsidR="00B858DD" w:rsidRPr="00B558C0" w:rsidRDefault="00B858DD" w:rsidP="00B858DD">
      <w:pPr>
        <w:ind w:left="360"/>
      </w:pPr>
    </w:p>
    <w:p w14:paraId="2242C4DC" w14:textId="7690ED89" w:rsidR="00610131" w:rsidRPr="00B558C0" w:rsidRDefault="00610131" w:rsidP="00B858DD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Вся информация о работе </w:t>
      </w:r>
      <w:r w:rsidR="00001501">
        <w:t>Частного кабинета</w:t>
      </w:r>
      <w:bookmarkStart w:id="0" w:name="_GoBack"/>
      <w:bookmarkEnd w:id="0"/>
      <w:r w:rsidRPr="00B558C0">
        <w:t xml:space="preserve">, о контролирующих органах, о гарантийных сроках и т. п. доводится до сведения пациентов в доступной форме на информационном стенде, расположенном в регистратуре, а также на сайте Клиники в сети Интернет. </w:t>
      </w:r>
    </w:p>
    <w:p w14:paraId="768701DD" w14:textId="77777777" w:rsidR="00D80EBF" w:rsidRPr="00610131" w:rsidRDefault="00D80EBF" w:rsidP="00610131">
      <w:pPr>
        <w:rPr>
          <w:szCs w:val="22"/>
        </w:rPr>
      </w:pPr>
    </w:p>
    <w:sectPr w:rsidR="00D80EBF" w:rsidRPr="0061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667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D8525A9"/>
    <w:multiLevelType w:val="singleLevel"/>
    <w:tmpl w:val="185497E6"/>
    <w:lvl w:ilvl="0">
      <w:start w:val="1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03F1D95"/>
    <w:multiLevelType w:val="multilevel"/>
    <w:tmpl w:val="C35E9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32436A89"/>
    <w:multiLevelType w:val="hybridMultilevel"/>
    <w:tmpl w:val="95601764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D25F7"/>
    <w:multiLevelType w:val="hybridMultilevel"/>
    <w:tmpl w:val="86443E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5D430FDB"/>
    <w:multiLevelType w:val="multilevel"/>
    <w:tmpl w:val="D5408F6A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4043E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82F31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F3E626F"/>
    <w:multiLevelType w:val="multilevel"/>
    <w:tmpl w:val="F850D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7F373D5"/>
    <w:multiLevelType w:val="hybridMultilevel"/>
    <w:tmpl w:val="01F67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5077A"/>
    <w:multiLevelType w:val="singleLevel"/>
    <w:tmpl w:val="E4F2A6A4"/>
    <w:lvl w:ilvl="0">
      <w:start w:val="4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72"/>
    <w:rsid w:val="00001501"/>
    <w:rsid w:val="00062DCF"/>
    <w:rsid w:val="000873B8"/>
    <w:rsid w:val="000B4150"/>
    <w:rsid w:val="000E0316"/>
    <w:rsid w:val="00110AA1"/>
    <w:rsid w:val="00120996"/>
    <w:rsid w:val="00124D3A"/>
    <w:rsid w:val="001A449C"/>
    <w:rsid w:val="002228B3"/>
    <w:rsid w:val="0033520B"/>
    <w:rsid w:val="00337691"/>
    <w:rsid w:val="00340FED"/>
    <w:rsid w:val="00393510"/>
    <w:rsid w:val="003B10C3"/>
    <w:rsid w:val="00411BB7"/>
    <w:rsid w:val="0046328B"/>
    <w:rsid w:val="005845E3"/>
    <w:rsid w:val="005E4A47"/>
    <w:rsid w:val="00610131"/>
    <w:rsid w:val="00642686"/>
    <w:rsid w:val="006452AC"/>
    <w:rsid w:val="006E6C66"/>
    <w:rsid w:val="00751DD0"/>
    <w:rsid w:val="007634D0"/>
    <w:rsid w:val="007649AD"/>
    <w:rsid w:val="007A5EE9"/>
    <w:rsid w:val="00805949"/>
    <w:rsid w:val="00815BFC"/>
    <w:rsid w:val="00816234"/>
    <w:rsid w:val="00827D56"/>
    <w:rsid w:val="008A1428"/>
    <w:rsid w:val="008A30DA"/>
    <w:rsid w:val="009F0014"/>
    <w:rsid w:val="00A12F8C"/>
    <w:rsid w:val="00B24B59"/>
    <w:rsid w:val="00B61B03"/>
    <w:rsid w:val="00B7264E"/>
    <w:rsid w:val="00B858DD"/>
    <w:rsid w:val="00BA5627"/>
    <w:rsid w:val="00BB7B94"/>
    <w:rsid w:val="00C01905"/>
    <w:rsid w:val="00C1015C"/>
    <w:rsid w:val="00C329BF"/>
    <w:rsid w:val="00C86958"/>
    <w:rsid w:val="00CE3974"/>
    <w:rsid w:val="00CF78D8"/>
    <w:rsid w:val="00D304A0"/>
    <w:rsid w:val="00D32C8D"/>
    <w:rsid w:val="00D80EBF"/>
    <w:rsid w:val="00E07ADE"/>
    <w:rsid w:val="00E07D94"/>
    <w:rsid w:val="00E63E0B"/>
    <w:rsid w:val="00EA6904"/>
    <w:rsid w:val="00F471E3"/>
    <w:rsid w:val="00F70672"/>
    <w:rsid w:val="00F96690"/>
    <w:rsid w:val="00FA5A94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02DFA"/>
  <w15:chartTrackingRefBased/>
  <w15:docId w15:val="{2DE566AC-90C8-4FB4-AB2E-6BD45A71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672"/>
    <w:rPr>
      <w:b/>
      <w:bCs/>
    </w:rPr>
  </w:style>
  <w:style w:type="character" w:customStyle="1" w:styleId="apple-converted-space">
    <w:name w:val="apple-converted-space"/>
    <w:basedOn w:val="a0"/>
    <w:rsid w:val="00F70672"/>
  </w:style>
  <w:style w:type="character" w:customStyle="1" w:styleId="FontStyle46">
    <w:name w:val="Font Style46"/>
    <w:rsid w:val="00F96690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blk">
    <w:name w:val="blk"/>
    <w:basedOn w:val="a0"/>
    <w:rsid w:val="00124D3A"/>
  </w:style>
  <w:style w:type="character" w:customStyle="1" w:styleId="u">
    <w:name w:val="u"/>
    <w:basedOn w:val="a0"/>
    <w:rsid w:val="00124D3A"/>
  </w:style>
  <w:style w:type="paragraph" w:customStyle="1" w:styleId="Style28">
    <w:name w:val="Style28"/>
    <w:basedOn w:val="a"/>
    <w:rsid w:val="00EA6904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3">
    <w:name w:val="Style13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customStyle="1" w:styleId="Style16">
    <w:name w:val="Style16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4">
    <w:name w:val="Body Text Indent"/>
    <w:basedOn w:val="a"/>
    <w:link w:val="a5"/>
    <w:rsid w:val="008A30DA"/>
    <w:pPr>
      <w:ind w:left="360" w:hanging="340"/>
    </w:pPr>
  </w:style>
  <w:style w:type="character" w:customStyle="1" w:styleId="a5">
    <w:name w:val="Основной текст с отступом Знак"/>
    <w:link w:val="a4"/>
    <w:semiHidden/>
    <w:locked/>
    <w:rsid w:val="008A30DA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F471E3"/>
    <w:pPr>
      <w:spacing w:after="120" w:line="480" w:lineRule="auto"/>
    </w:pPr>
  </w:style>
  <w:style w:type="paragraph" w:customStyle="1" w:styleId="ConsPlusNormal">
    <w:name w:val="ConsPlusNormal"/>
    <w:rsid w:val="00F47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F471E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329B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27D56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0873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8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1159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Анастасия Петровская</cp:lastModifiedBy>
  <cp:revision>10</cp:revision>
  <cp:lastPrinted>2022-08-04T13:24:00Z</cp:lastPrinted>
  <dcterms:created xsi:type="dcterms:W3CDTF">2017-03-16T07:51:00Z</dcterms:created>
  <dcterms:modified xsi:type="dcterms:W3CDTF">2023-10-17T13:01:00Z</dcterms:modified>
</cp:coreProperties>
</file>